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F2651" w14:textId="77777777" w:rsidR="00F822EB" w:rsidRPr="00B23284" w:rsidRDefault="00F822EB" w:rsidP="00F822EB">
      <w:pPr>
        <w:spacing w:after="0"/>
        <w:rPr>
          <w:rFonts w:ascii="Calibri Light" w:hAnsi="Calibri Light" w:cs="Calibri Light"/>
          <w:b/>
          <w:color w:val="5B9BD5"/>
        </w:rPr>
      </w:pPr>
      <w:bookmarkStart w:id="0" w:name="_Toc21357498"/>
      <w:r w:rsidRPr="00B23284">
        <w:rPr>
          <w:rFonts w:ascii="Calibri Light" w:hAnsi="Calibri Light" w:cs="Calibri Light"/>
          <w:i/>
        </w:rPr>
        <w:t xml:space="preserve">    Allegato </w:t>
      </w:r>
      <w:r>
        <w:rPr>
          <w:rFonts w:ascii="Calibri Light" w:hAnsi="Calibri Light" w:cs="Calibri Light"/>
          <w:i/>
        </w:rPr>
        <w:t>D</w:t>
      </w:r>
    </w:p>
    <w:p w14:paraId="0D2DD216" w14:textId="77777777" w:rsidR="00F822EB" w:rsidRDefault="00F822EB" w:rsidP="00DC1E0B">
      <w:pPr>
        <w:pStyle w:val="Titolo1"/>
        <w:jc w:val="center"/>
        <w:rPr>
          <w:rFonts w:ascii="Calibri Light" w:eastAsia="Arial" w:hAnsi="Calibri Light" w:cs="Calibri Light"/>
          <w:b/>
          <w:sz w:val="22"/>
          <w:szCs w:val="22"/>
        </w:rPr>
      </w:pPr>
    </w:p>
    <w:p w14:paraId="2C9DFD51" w14:textId="77777777" w:rsidR="00DC1E0B" w:rsidRPr="00F822EB" w:rsidRDefault="00F822EB" w:rsidP="00F822EB">
      <w:pPr>
        <w:shd w:val="clear" w:color="auto" w:fill="FFFFFF"/>
        <w:spacing w:after="120" w:line="240" w:lineRule="auto"/>
        <w:jc w:val="center"/>
        <w:rPr>
          <w:rFonts w:ascii="Calibri Light" w:hAnsi="Calibri Light" w:cs="Calibri Light"/>
          <w:b/>
          <w:bCs/>
        </w:rPr>
      </w:pPr>
      <w:r w:rsidRPr="00F822EB">
        <w:rPr>
          <w:rFonts w:ascii="Calibri Light" w:hAnsi="Calibri Light" w:cs="Calibri Light"/>
          <w:b/>
          <w:bCs/>
        </w:rPr>
        <w:t>I</w:t>
      </w:r>
      <w:r w:rsidR="00DC1E0B" w:rsidRPr="00F822EB">
        <w:rPr>
          <w:rFonts w:ascii="Calibri Light" w:hAnsi="Calibri Light" w:cs="Calibri Light"/>
          <w:b/>
          <w:bCs/>
        </w:rPr>
        <w:t>NFORMATIVA SUL TRATTAMENTO DEI DATI PERSONALI</w:t>
      </w:r>
      <w:bookmarkEnd w:id="0"/>
      <w:r>
        <w:rPr>
          <w:rFonts w:ascii="Calibri Light" w:hAnsi="Calibri Light" w:cs="Calibri Light"/>
          <w:b/>
          <w:bCs/>
        </w:rPr>
        <w:t xml:space="preserve"> </w:t>
      </w:r>
      <w:r w:rsidR="00DC1E0B" w:rsidRPr="00F822EB">
        <w:rPr>
          <w:rFonts w:ascii="Calibri Light" w:hAnsi="Calibri Light" w:cs="Calibri Light"/>
          <w:b/>
          <w:bCs/>
        </w:rPr>
        <w:t>RESA AI SENSI DEGLI ARTICOLI 13 – 14 DEL REGOLAMENTO UE 2016/679</w:t>
      </w:r>
    </w:p>
    <w:p w14:paraId="440BD661" w14:textId="77777777" w:rsidR="00F822EB" w:rsidRPr="004F62A5" w:rsidRDefault="00F822EB" w:rsidP="00BE7166">
      <w:pPr>
        <w:pStyle w:val="Paragrafoelenco"/>
        <w:spacing w:after="120" w:line="360" w:lineRule="exact"/>
        <w:jc w:val="both"/>
        <w:rPr>
          <w:rFonts w:asciiTheme="majorHAnsi" w:hAnsiTheme="majorHAnsi" w:cstheme="majorHAnsi"/>
          <w:lang w:val="it-IT"/>
        </w:rPr>
      </w:pPr>
    </w:p>
    <w:p w14:paraId="152C2BCC" w14:textId="77777777" w:rsidR="00DC1E0B" w:rsidRPr="004F62A5" w:rsidRDefault="00DC1E0B" w:rsidP="00BE7166">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Ai sensi degli articoli 13 e 14 del Regolamento UE 2016/679 (in seguito definito “Regolamento”), il GAL SULCIS IGLESIENTE CAPOTERRA E CAMPIDANO DI CAGLIARI (nel seguito GAL), in qualità di Titolare del trattamento, La informa che i Suoi dati personali detenuti saranno trattati per le finalità e con le modalità di seguito specificate.</w:t>
      </w:r>
    </w:p>
    <w:p w14:paraId="5A98DB71" w14:textId="77777777" w:rsidR="00DC1E0B" w:rsidRPr="004F62A5" w:rsidRDefault="00DC1E0B" w:rsidP="00BE7166">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35276FF1" w14:textId="77777777" w:rsidR="00DC1E0B" w:rsidRPr="00BE7166" w:rsidRDefault="00DC1E0B" w:rsidP="00BE7166">
      <w:pPr>
        <w:pStyle w:val="Paragrafoelenco"/>
        <w:spacing w:after="120" w:line="360" w:lineRule="exact"/>
        <w:jc w:val="both"/>
        <w:rPr>
          <w:rFonts w:asciiTheme="majorHAnsi" w:hAnsiTheme="majorHAnsi" w:cstheme="majorHAnsi"/>
        </w:rPr>
      </w:pPr>
      <w:r w:rsidRPr="00BE7166">
        <w:rPr>
          <w:rFonts w:asciiTheme="majorHAnsi" w:hAnsiTheme="majorHAnsi" w:cstheme="majorHAnsi"/>
          <w:lang w:val="it-IT"/>
        </w:rPr>
        <w:t>Il trattamento verrà svolto in via manuale (cartacea) e in via elettronica, anche con l’ausilio di strumenti informatizzati o automatizzati.</w:t>
      </w:r>
    </w:p>
    <w:p w14:paraId="44FE4DFD"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Ambito di applicazione dell’informativa</w:t>
      </w:r>
    </w:p>
    <w:p w14:paraId="6B02A9CA"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L’informativa si riferisce alle seguenti attività:</w:t>
      </w:r>
    </w:p>
    <w:p w14:paraId="6038A424" w14:textId="77777777" w:rsidR="00DC1E0B" w:rsidRPr="00BE7166" w:rsidRDefault="00ED03BA" w:rsidP="00DC1E0B">
      <w:pPr>
        <w:pStyle w:val="Paragrafoelenco"/>
        <w:widowControl/>
        <w:numPr>
          <w:ilvl w:val="0"/>
          <w:numId w:val="6"/>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 xml:space="preserve">procedimenti amministrativi di varia natura di competenza del GAL pubblicati nella sezione “Trasparenza/Amministrazione trasparente/Privacy” del sito web istituzionale </w:t>
      </w:r>
    </w:p>
    <w:p w14:paraId="77FDD95C" w14:textId="77777777" w:rsidR="00DC1E0B" w:rsidRPr="00BE7166" w:rsidRDefault="00ED03BA" w:rsidP="00DC1E0B">
      <w:pPr>
        <w:pStyle w:val="Paragrafoelenco"/>
        <w:widowControl/>
        <w:numPr>
          <w:ilvl w:val="0"/>
          <w:numId w:val="6"/>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funzioni amministrative, tecniche e di controllo esercitate dal GAL nell’ambito dei compiti e delle funzioni ad esso affidati dalla Regione Autonoma della Sardegna;</w:t>
      </w:r>
    </w:p>
    <w:p w14:paraId="608887EB" w14:textId="77777777" w:rsidR="00DC1E0B" w:rsidRPr="00BE7166" w:rsidRDefault="00ED03BA" w:rsidP="00DC1E0B">
      <w:pPr>
        <w:pStyle w:val="Paragrafoelenco"/>
        <w:widowControl/>
        <w:numPr>
          <w:ilvl w:val="0"/>
          <w:numId w:val="6"/>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attività di animazione (incontri, eventi, seminari, laboratori ecc), informazione e comunicazione istituzionale del GAL (ivi compresa la pubblicazione di dati nei siti web).</w:t>
      </w:r>
    </w:p>
    <w:p w14:paraId="70D338FB"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723DE3A0" w14:textId="77777777" w:rsidR="00DC1E0B" w:rsidRPr="00BE7166" w:rsidRDefault="00ED03BA"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lang w:val="it-IT"/>
        </w:rPr>
      </w:pPr>
      <w:r w:rsidRPr="00BE7166">
        <w:rPr>
          <w:rFonts w:asciiTheme="majorHAnsi" w:hAnsiTheme="majorHAnsi" w:cstheme="majorHAnsi"/>
          <w:b/>
          <w:lang w:val="it-IT"/>
        </w:rPr>
        <w:t>Finalità e base giuridica del trattamento</w:t>
      </w:r>
    </w:p>
    <w:p w14:paraId="4B526770"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I dati personali vengono trattati nell’ambito delle attività sopra indicate per il perseguimento delle finalità del GAL, e in particolare per:</w:t>
      </w:r>
    </w:p>
    <w:p w14:paraId="33570656"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 xml:space="preserve">l’erogazione di benefici economici (contributi) attraverso lo svolgimento di attività istruttoria amministrativa ed in loco; </w:t>
      </w:r>
    </w:p>
    <w:p w14:paraId="2C9AD222"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l’adempimento di disposizioni comunitarie, nazionali e regionali;</w:t>
      </w:r>
    </w:p>
    <w:p w14:paraId="4A7C215E"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finalità di studio e  ricerca necessarie all’attuazione del Piano di Azione;</w:t>
      </w:r>
    </w:p>
    <w:p w14:paraId="1718E3C6"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invio di materiale a carattere informativo attinenti i compiti istituzionali e le attività svolte dal GAL;</w:t>
      </w:r>
    </w:p>
    <w:p w14:paraId="30E6E77E"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attività di animazione e formazione attinenti i compiti istituzionali e le attività svolte dal GAL;</w:t>
      </w:r>
    </w:p>
    <w:p w14:paraId="254B87F8" w14:textId="77777777" w:rsidR="00DC1E0B" w:rsidRPr="00BE7166" w:rsidRDefault="00ED03BA" w:rsidP="00DC1E0B">
      <w:pPr>
        <w:pStyle w:val="Paragrafoelenco"/>
        <w:widowControl/>
        <w:numPr>
          <w:ilvl w:val="0"/>
          <w:numId w:val="2"/>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lastRenderedPageBreak/>
        <w:t>obblighi di ogni altra natura connessi alle finalità di cui ai precedenti punti, comprese richieste di dati da parte di altre amministrazioni pubbliche ai sensi della normativa vigente.</w:t>
      </w:r>
    </w:p>
    <w:p w14:paraId="5DABFB9A"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La base giuridica del trattamento è costituita dalla normativa applicabile all’esercizio dei compiti istituzionali del GAL e/o dalla finalità di soddisfare un’istanza dell’interessato o di terzi legittimati.</w:t>
      </w:r>
    </w:p>
    <w:p w14:paraId="29E019DD"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154D01BD"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 xml:space="preserve">Categorie di dati personali trattati </w:t>
      </w:r>
    </w:p>
    <w:p w14:paraId="464869F4"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Il GAL informa che effettuerà il trattamento delle seguenti tipologie di dati:</w:t>
      </w:r>
    </w:p>
    <w:p w14:paraId="63159B9E" w14:textId="77777777" w:rsidR="00DC1E0B" w:rsidRPr="00BE7166" w:rsidRDefault="00ED03BA" w:rsidP="00DC1E0B">
      <w:pPr>
        <w:pStyle w:val="Paragrafoelenco"/>
        <w:widowControl/>
        <w:numPr>
          <w:ilvl w:val="0"/>
          <w:numId w:val="3"/>
        </w:numPr>
        <w:spacing w:after="120" w:line="360" w:lineRule="exact"/>
        <w:contextualSpacing/>
        <w:jc w:val="both"/>
        <w:rPr>
          <w:rFonts w:asciiTheme="majorHAnsi" w:hAnsiTheme="majorHAnsi" w:cstheme="majorHAnsi"/>
          <w:color w:val="000000"/>
          <w:u w:val="single"/>
          <w:lang w:val="it-IT"/>
        </w:rPr>
      </w:pPr>
      <w:r w:rsidRPr="00BE7166">
        <w:rPr>
          <w:rFonts w:asciiTheme="majorHAnsi" w:hAnsiTheme="majorHAnsi" w:cstheme="majorHAnsi"/>
          <w:color w:val="000000"/>
          <w:u w:val="single"/>
          <w:lang w:val="it-IT"/>
        </w:rPr>
        <w:t>dati personali</w:t>
      </w:r>
      <w:r w:rsidRPr="00BE7166">
        <w:rPr>
          <w:rFonts w:asciiTheme="majorHAnsi" w:hAnsiTheme="majorHAnsi" w:cstheme="majorHAnsi"/>
          <w:color w:val="000000"/>
          <w:lang w:val="it-IT"/>
        </w:rPr>
        <w:t>: consistono in qualsiasi informazione riguardante una persona fisica (cosiddetto “interessato”) identificata o identificabile, direttamente o indirettamente, tramite riferimento a qualunque altra informazione, compreso un numero di identificazione personale;</w:t>
      </w:r>
    </w:p>
    <w:p w14:paraId="4EFFDE67" w14:textId="77777777" w:rsidR="00DC1E0B" w:rsidRPr="00BE7166" w:rsidRDefault="00ED03BA" w:rsidP="00DC1E0B">
      <w:pPr>
        <w:pStyle w:val="Paragrafoelenco"/>
        <w:widowControl/>
        <w:numPr>
          <w:ilvl w:val="0"/>
          <w:numId w:val="3"/>
        </w:numPr>
        <w:spacing w:after="120" w:line="360" w:lineRule="exact"/>
        <w:contextualSpacing/>
        <w:jc w:val="both"/>
        <w:rPr>
          <w:rFonts w:asciiTheme="majorHAnsi" w:hAnsiTheme="majorHAnsi" w:cstheme="majorHAnsi"/>
          <w:color w:val="000000"/>
          <w:u w:val="single"/>
          <w:lang w:val="it-IT"/>
        </w:rPr>
      </w:pPr>
      <w:r w:rsidRPr="00BE7166">
        <w:rPr>
          <w:rFonts w:asciiTheme="majorHAnsi" w:hAnsiTheme="majorHAnsi" w:cstheme="majorHAnsi"/>
          <w:color w:val="000000"/>
          <w:u w:val="single"/>
          <w:lang w:val="it-IT"/>
        </w:rPr>
        <w:t>dati identificativi</w:t>
      </w:r>
      <w:r w:rsidRPr="00BE7166">
        <w:rPr>
          <w:rFonts w:asciiTheme="majorHAnsi" w:hAnsiTheme="majorHAnsi" w:cstheme="majorHAnsi"/>
          <w:color w:val="000000"/>
          <w:lang w:val="it-IT"/>
        </w:rPr>
        <w:t>: sono i dati personali che consentono di identificare direttamente l’interessato;</w:t>
      </w:r>
    </w:p>
    <w:p w14:paraId="490405BC" w14:textId="77777777" w:rsidR="00DC1E0B" w:rsidRPr="00BE7166" w:rsidRDefault="00ED03BA" w:rsidP="00DC1E0B">
      <w:pPr>
        <w:pStyle w:val="Paragrafoelenco"/>
        <w:widowControl/>
        <w:numPr>
          <w:ilvl w:val="0"/>
          <w:numId w:val="3"/>
        </w:numPr>
        <w:spacing w:after="120" w:line="360" w:lineRule="exact"/>
        <w:contextualSpacing/>
        <w:jc w:val="both"/>
        <w:rPr>
          <w:rFonts w:asciiTheme="majorHAnsi" w:hAnsiTheme="majorHAnsi" w:cstheme="majorHAnsi"/>
          <w:color w:val="000000"/>
          <w:u w:val="single"/>
          <w:lang w:val="it-IT"/>
        </w:rPr>
      </w:pPr>
      <w:r w:rsidRPr="00BE7166">
        <w:rPr>
          <w:rFonts w:asciiTheme="majorHAnsi" w:hAnsiTheme="majorHAnsi" w:cstheme="majorHAnsi"/>
          <w:color w:val="000000"/>
          <w:u w:val="single"/>
          <w:lang w:val="it-IT"/>
        </w:rPr>
        <w:t>dati sensibili</w:t>
      </w:r>
      <w:r w:rsidRPr="00BE7166">
        <w:rPr>
          <w:rFonts w:asciiTheme="majorHAnsi" w:hAnsiTheme="majorHAnsi" w:cstheme="majorHAnsi"/>
          <w:color w:val="000000"/>
          <w:lang w:val="it-IT"/>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3A5CE1DA" w14:textId="77777777" w:rsidR="00DC1E0B" w:rsidRPr="00BE7166" w:rsidRDefault="00ED03BA" w:rsidP="00DC1E0B">
      <w:pPr>
        <w:pStyle w:val="Paragrafoelenco"/>
        <w:widowControl/>
        <w:numPr>
          <w:ilvl w:val="0"/>
          <w:numId w:val="3"/>
        </w:numPr>
        <w:spacing w:after="120" w:line="360" w:lineRule="exact"/>
        <w:contextualSpacing/>
        <w:jc w:val="both"/>
        <w:rPr>
          <w:rFonts w:asciiTheme="majorHAnsi" w:hAnsiTheme="majorHAnsi" w:cstheme="majorHAnsi"/>
          <w:color w:val="000000"/>
          <w:u w:val="single"/>
          <w:lang w:val="it-IT"/>
        </w:rPr>
      </w:pPr>
      <w:r w:rsidRPr="00BE7166">
        <w:rPr>
          <w:rFonts w:asciiTheme="majorHAnsi" w:hAnsiTheme="majorHAnsi" w:cstheme="majorHAnsi"/>
          <w:color w:val="000000"/>
          <w:u w:val="single"/>
          <w:lang w:val="it-IT"/>
        </w:rPr>
        <w:t>dati giudiziari</w:t>
      </w:r>
      <w:r w:rsidRPr="00BE7166">
        <w:rPr>
          <w:rFonts w:asciiTheme="majorHAnsi" w:hAnsiTheme="majorHAnsi" w:cstheme="majorHAnsi"/>
          <w:color w:val="000000"/>
          <w:lang w:val="it-IT"/>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185138E5"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7F0074B7"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Ambiti particolari di trattamento</w:t>
      </w:r>
    </w:p>
    <w:p w14:paraId="4F8A9447"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L’invio volontario di messaggi di posta elettronica ordinaria o certificata a qualunque casella del dominio GAL determina l’acquisizione dell’indirizzo e-mail o PEC del mittente, nonché degli altri eventuali dati personali contenuti nella comunicazione.</w:t>
      </w:r>
    </w:p>
    <w:p w14:paraId="1267551E"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La registrazione al sito web del GAL determina l’acquisizione dei dati personali e dell’indirizzo e-mail  dell’interessato.</w:t>
      </w:r>
    </w:p>
    <w:p w14:paraId="213913E7"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Tali indirizzi e-mail o PEC potranno essere utilizzati dal GAL per l’invio di comunicazioni attinenti i propri compiti istituzionali.</w:t>
      </w:r>
    </w:p>
    <w:p w14:paraId="25BD3AA5"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677F887B" w14:textId="77777777" w:rsidR="00DC1E0B" w:rsidRPr="00BE7166" w:rsidRDefault="00ED03BA"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lang w:val="it-IT"/>
        </w:rPr>
      </w:pPr>
      <w:r w:rsidRPr="00BE7166">
        <w:rPr>
          <w:rFonts w:asciiTheme="majorHAnsi" w:hAnsiTheme="majorHAnsi" w:cstheme="majorHAnsi"/>
          <w:b/>
          <w:lang w:val="it-IT"/>
        </w:rPr>
        <w:t>Natura del conferimento dei dati personali trattati</w:t>
      </w:r>
    </w:p>
    <w:p w14:paraId="22A3CDE6"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011EA3A9"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 xml:space="preserve">Il rifiuto di fornire i dati obbligatori comporta per il GAL l’impossibilità di eseguire i compiti e svolgere le </w:t>
      </w:r>
      <w:r w:rsidRPr="00BE7166">
        <w:rPr>
          <w:rFonts w:asciiTheme="majorHAnsi" w:hAnsiTheme="majorHAnsi" w:cstheme="majorHAnsi"/>
          <w:lang w:val="it-IT"/>
        </w:rPr>
        <w:lastRenderedPageBreak/>
        <w:t>funzioni per i quali tali dati sono necessari.</w:t>
      </w:r>
    </w:p>
    <w:p w14:paraId="0F79393A"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Tali dati sono anche sottoposti a verifiche tramite accessi a dati di altre pubbliche amministrazioni.</w:t>
      </w:r>
    </w:p>
    <w:p w14:paraId="38952DB4"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Fra le informazioni personali trattate sono compresi anche dati cosiddetti “sensibili” e giudiziari di cui agli articoli 9 e 10 del Regolamento UE 2016/679.</w:t>
      </w:r>
    </w:p>
    <w:p w14:paraId="4E072A3E"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Il conferimento di eventuali dati espressamente indicati come facoltativi richiede il Suo consenso esplicito, che Lei potrà comunque revocare in qualsiasi momento, opponendosi in tutto o in parte al trattamento per le finalità specificate.</w:t>
      </w:r>
    </w:p>
    <w:p w14:paraId="03EC7893"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21DA5008" w14:textId="77777777" w:rsidR="00DC1E0B" w:rsidRPr="00BE7166" w:rsidRDefault="00ED03BA"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lang w:val="it-IT"/>
        </w:rPr>
      </w:pPr>
      <w:r w:rsidRPr="00BE7166">
        <w:rPr>
          <w:rFonts w:asciiTheme="majorHAnsi" w:hAnsiTheme="majorHAnsi" w:cstheme="majorHAnsi"/>
          <w:b/>
          <w:lang w:val="it-IT"/>
        </w:rPr>
        <w:t>Trattamento dei dati per il perseguimento del legittimo interesse del Titolare o di terzi</w:t>
      </w:r>
    </w:p>
    <w:p w14:paraId="4F3D1853"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Il trattamento dei dati personali potrà avvenire anche per il perseguimento del legittimo interesse del Titolare del trattamento o di terzi.</w:t>
      </w:r>
    </w:p>
    <w:p w14:paraId="75DB04B0" w14:textId="77777777" w:rsidR="00DC1E0B" w:rsidRPr="00BE7166" w:rsidRDefault="00DC1E0B" w:rsidP="00DC1E0B">
      <w:pPr>
        <w:pStyle w:val="Paragrafoelenco"/>
        <w:spacing w:after="120" w:line="360" w:lineRule="exact"/>
        <w:jc w:val="both"/>
        <w:rPr>
          <w:rFonts w:asciiTheme="majorHAnsi" w:hAnsiTheme="majorHAnsi" w:cstheme="majorHAnsi"/>
          <w:b/>
          <w:lang w:val="it-IT"/>
        </w:rPr>
      </w:pPr>
    </w:p>
    <w:p w14:paraId="6E4FBA49" w14:textId="77777777" w:rsidR="00DC1E0B" w:rsidRPr="00BE7166" w:rsidRDefault="00ED03BA"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lang w:val="it-IT"/>
        </w:rPr>
      </w:pPr>
      <w:r w:rsidRPr="00BE7166">
        <w:rPr>
          <w:rFonts w:asciiTheme="majorHAnsi" w:hAnsiTheme="majorHAnsi" w:cstheme="majorHAnsi"/>
          <w:b/>
          <w:lang w:val="it-IT"/>
        </w:rPr>
        <w:t xml:space="preserve">Categorie di soggetti terzi a cui i dati possono essere comunicati </w:t>
      </w:r>
    </w:p>
    <w:p w14:paraId="03AA8785"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Per l’esecuzione dell’adempimento di obblighi di legge, il GAL potrà comunicare i dati personali alle seguenti categorie di soggetti: </w:t>
      </w:r>
    </w:p>
    <w:p w14:paraId="401DBCAD" w14:textId="77777777" w:rsidR="00DC1E0B" w:rsidRPr="00BE7166" w:rsidRDefault="00ED03BA" w:rsidP="00DC1E0B">
      <w:pPr>
        <w:pStyle w:val="Paragrafoelenco"/>
        <w:widowControl/>
        <w:numPr>
          <w:ilvl w:val="0"/>
          <w:numId w:val="7"/>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soggetti che svolgono per conto del GAL servizi di natura tecnica ed amministrativa;</w:t>
      </w:r>
    </w:p>
    <w:p w14:paraId="4FDC1E00" w14:textId="77777777" w:rsidR="00DC1E0B" w:rsidRPr="00BE7166" w:rsidRDefault="00ED03BA" w:rsidP="00DC1E0B">
      <w:pPr>
        <w:pStyle w:val="Paragrafoelenco"/>
        <w:widowControl/>
        <w:numPr>
          <w:ilvl w:val="0"/>
          <w:numId w:val="7"/>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studi professionali, consulenti e società nell'ambito di rapporti di assistenza e consulenza al GAL;</w:t>
      </w:r>
    </w:p>
    <w:p w14:paraId="4A77C815"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BE7166">
        <w:rPr>
          <w:rFonts w:asciiTheme="majorHAnsi" w:hAnsiTheme="majorHAnsi" w:cstheme="majorHAnsi"/>
        </w:rPr>
        <w:t>infogalsulcisiglesiente@gmail.com</w:t>
      </w:r>
    </w:p>
    <w:p w14:paraId="70439E8D" w14:textId="77777777" w:rsidR="00DC1E0B" w:rsidRPr="00BE7166" w:rsidRDefault="00DC1E0B" w:rsidP="00DC1E0B">
      <w:pPr>
        <w:spacing w:after="120" w:line="360" w:lineRule="exact"/>
        <w:jc w:val="both"/>
        <w:rPr>
          <w:rFonts w:asciiTheme="majorHAnsi" w:hAnsiTheme="majorHAnsi" w:cstheme="majorHAnsi"/>
          <w:b/>
        </w:rPr>
      </w:pPr>
      <w:r w:rsidRPr="00BE7166">
        <w:rPr>
          <w:rFonts w:asciiTheme="majorHAnsi" w:hAnsiTheme="majorHAnsi" w:cstheme="majorHAnsi"/>
          <w:b/>
        </w:rPr>
        <w:t xml:space="preserve">Modalità di trattamento </w:t>
      </w:r>
    </w:p>
    <w:p w14:paraId="6D2667A7"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I dati personali trattati sono raccolti direttamente attraverso l’Interessato, oppure presso i soggetti legittimati ad acquisirli e a renderli disponibili al GAL (esempio: Camere di commercio, INPS, SIPA, ecc.).</w:t>
      </w:r>
    </w:p>
    <w:p w14:paraId="7563692D"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01C6D8C4"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44767C98" w14:textId="77777777" w:rsidR="00DC1E0B" w:rsidRPr="00BE7166" w:rsidRDefault="00ED03BA"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lang w:val="it-IT"/>
        </w:rPr>
      </w:pPr>
      <w:r w:rsidRPr="00BE7166">
        <w:rPr>
          <w:rFonts w:asciiTheme="majorHAnsi" w:hAnsiTheme="majorHAnsi" w:cstheme="majorHAnsi"/>
          <w:b/>
          <w:lang w:val="it-IT"/>
        </w:rPr>
        <w:t xml:space="preserve">Trattamenti dei dati personali per finalità di profilazione </w:t>
      </w:r>
    </w:p>
    <w:p w14:paraId="10969F34"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7D66390C"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lastRenderedPageBreak/>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55A7732D" w14:textId="77777777" w:rsidR="00DC1E0B" w:rsidRPr="00BE7166" w:rsidRDefault="00ED03BA" w:rsidP="00DC1E0B">
      <w:pPr>
        <w:pStyle w:val="Paragrafoelenco"/>
        <w:widowControl/>
        <w:numPr>
          <w:ilvl w:val="0"/>
          <w:numId w:val="8"/>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i dati sono strutturati e coordinati in base a parametri predefiniti individuati di volta in volta, a seconda delle esigenze del GAL;</w:t>
      </w:r>
    </w:p>
    <w:p w14:paraId="13FA5BE5" w14:textId="77777777" w:rsidR="00DC1E0B" w:rsidRPr="00BE7166" w:rsidRDefault="00ED03BA" w:rsidP="00DC1E0B">
      <w:pPr>
        <w:pStyle w:val="Paragrafoelenco"/>
        <w:widowControl/>
        <w:numPr>
          <w:ilvl w:val="0"/>
          <w:numId w:val="8"/>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06A40BCE"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Elementi fondanti del trattamento di profilazione saranno:</w:t>
      </w:r>
    </w:p>
    <w:p w14:paraId="5E65865F" w14:textId="77777777" w:rsidR="00DC1E0B" w:rsidRPr="00BE7166" w:rsidRDefault="00ED03BA" w:rsidP="00DC1E0B">
      <w:pPr>
        <w:pStyle w:val="Paragrafoelenco"/>
        <w:widowControl/>
        <w:numPr>
          <w:ilvl w:val="0"/>
          <w:numId w:val="8"/>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la predeterminazione dei parametri per la strutturazione dei dati singolarmente considerati;</w:t>
      </w:r>
    </w:p>
    <w:p w14:paraId="77E0CE9D" w14:textId="77777777" w:rsidR="00DC1E0B" w:rsidRPr="00BE7166" w:rsidRDefault="00ED03BA" w:rsidP="00DC1E0B">
      <w:pPr>
        <w:pStyle w:val="Paragrafoelenco"/>
        <w:widowControl/>
        <w:numPr>
          <w:ilvl w:val="0"/>
          <w:numId w:val="8"/>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il confronto, l'incrocio, la messa in relazione di tali dati tra di loro e l'analisi comparativa svolta in base ai parametri predefiniti, anche mediante processi automatizzati (cioè la catalogazione dei singoli dati in clusters);</w:t>
      </w:r>
    </w:p>
    <w:p w14:paraId="066350A7" w14:textId="77777777" w:rsidR="00DC1E0B" w:rsidRPr="00BE7166" w:rsidRDefault="00DC1E0B" w:rsidP="00DC1E0B">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2B19D4A3"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18FF2D03"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Durata di conservazione dei dati</w:t>
      </w:r>
    </w:p>
    <w:p w14:paraId="106E7D9F" w14:textId="77777777" w:rsidR="00DC1E0B" w:rsidRPr="00BE7166" w:rsidRDefault="00ED03BA" w:rsidP="00DC1E0B">
      <w:pPr>
        <w:pStyle w:val="Paragrafoelenco"/>
        <w:spacing w:after="120" w:line="360" w:lineRule="exact"/>
        <w:jc w:val="both"/>
        <w:rPr>
          <w:rFonts w:asciiTheme="majorHAnsi" w:hAnsiTheme="majorHAnsi" w:cstheme="majorHAnsi"/>
          <w:color w:val="000000"/>
          <w:lang w:val="it-IT"/>
        </w:rPr>
      </w:pPr>
      <w:r w:rsidRPr="00BE7166">
        <w:rPr>
          <w:rFonts w:asciiTheme="majorHAnsi" w:hAnsiTheme="majorHAnsi" w:cstheme="majorHAnsi"/>
          <w:color w:val="000000"/>
          <w:lang w:val="it-IT"/>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79D5F2B5"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1FCD0191"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Comunicazione e diffusione dei dati</w:t>
      </w:r>
    </w:p>
    <w:p w14:paraId="16C1DC3D"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Alcuni dati personali sono resi pubblici ai sensi delle vigenti disposizioni comunitarie e nazionali in materia di trasparenza.</w:t>
      </w:r>
    </w:p>
    <w:p w14:paraId="262ACB5B"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52C82891"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 xml:space="preserve">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w:t>
      </w:r>
      <w:r w:rsidRPr="00BE7166">
        <w:rPr>
          <w:rFonts w:asciiTheme="majorHAnsi" w:hAnsiTheme="majorHAnsi" w:cstheme="majorHAnsi"/>
          <w:lang w:val="it-IT"/>
        </w:rPr>
        <w:lastRenderedPageBreak/>
        <w:t>Sicurezza, in adempimento a disposizioni comunitarie, nazionali e regionali.</w:t>
      </w:r>
    </w:p>
    <w:p w14:paraId="63C91997"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Resta comunque fermo il divieto di diffusione dei dati idonei a rivelare lo stato di salute dell’interessato.</w:t>
      </w:r>
    </w:p>
    <w:p w14:paraId="34E7AAAB" w14:textId="77777777" w:rsidR="00DC1E0B" w:rsidRPr="00BE7166" w:rsidRDefault="00DC1E0B" w:rsidP="00DC1E0B">
      <w:pPr>
        <w:pStyle w:val="Paragrafoelenco"/>
        <w:spacing w:after="120" w:line="360" w:lineRule="exact"/>
        <w:jc w:val="both"/>
        <w:rPr>
          <w:rFonts w:asciiTheme="majorHAnsi" w:hAnsiTheme="majorHAnsi" w:cstheme="majorHAnsi"/>
          <w:color w:val="000000"/>
          <w:lang w:val="it-IT"/>
        </w:rPr>
      </w:pPr>
    </w:p>
    <w:p w14:paraId="368B42C8"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Titolare del trattamento</w:t>
      </w:r>
    </w:p>
    <w:p w14:paraId="178DB246"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 xml:space="preserve">Il Titolare del trattamento è il GAL SULCIS IGELSIENTE CAPOTERRA E CAMPIDANO DI CAGLIARI con sede legale in Masainas, Via Aldo Moro, 6 (SU) </w:t>
      </w:r>
    </w:p>
    <w:p w14:paraId="31FCE313"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Il legale rappresentante è il Presidente pro tempore, contattabile ai seguenti recapiti:</w:t>
      </w:r>
    </w:p>
    <w:p w14:paraId="4DA019DB" w14:textId="77777777" w:rsidR="00DC1E0B" w:rsidRPr="00BE7166" w:rsidRDefault="00DC1E0B" w:rsidP="00DC1E0B">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w:t>
      </w:r>
      <w:r w:rsidRPr="00BE7166">
        <w:rPr>
          <w:rFonts w:asciiTheme="majorHAnsi" w:hAnsiTheme="majorHAnsi" w:cstheme="majorHAnsi"/>
          <w:color w:val="000000"/>
        </w:rPr>
        <w:t>C: galsulcisiglesiente@pec.it</w:t>
      </w:r>
    </w:p>
    <w:p w14:paraId="120CCB1E" w14:textId="77777777" w:rsidR="00DC1E0B" w:rsidRPr="00BE7166" w:rsidRDefault="00DC1E0B" w:rsidP="00DC1E0B">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telefono: 0781/697025</w:t>
      </w:r>
    </w:p>
    <w:p w14:paraId="0FD8E83C"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Diritti dell’interessato</w:t>
      </w:r>
    </w:p>
    <w:p w14:paraId="0F521154"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Oltre ad ottenere tutte le informazioni contenute nel presente documento, l’interessato potrà, in qualsiasi momento esercitare i seguenti diritti:</w:t>
      </w:r>
    </w:p>
    <w:p w14:paraId="5A6F7A96" w14:textId="77777777" w:rsidR="00DC1E0B" w:rsidRPr="00BE7166" w:rsidRDefault="00ED03BA" w:rsidP="00DC1E0B">
      <w:pPr>
        <w:pStyle w:val="Paragrafoelenco"/>
        <w:widowControl/>
        <w:numPr>
          <w:ilvl w:val="0"/>
          <w:numId w:val="4"/>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di accedere ai propri dati personali;</w:t>
      </w:r>
    </w:p>
    <w:p w14:paraId="01BEB9BE" w14:textId="77777777" w:rsidR="00DC1E0B" w:rsidRPr="00BE7166" w:rsidRDefault="00ED03BA" w:rsidP="00DC1E0B">
      <w:pPr>
        <w:pStyle w:val="Paragrafoelenco"/>
        <w:widowControl/>
        <w:numPr>
          <w:ilvl w:val="0"/>
          <w:numId w:val="4"/>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di ottenere la rettifica o la cancellazione degli stessi o la limitazione del trattamento dei dati che lo riguardano;</w:t>
      </w:r>
    </w:p>
    <w:p w14:paraId="0CE85B0F" w14:textId="77777777" w:rsidR="00DC1E0B" w:rsidRPr="00BE7166" w:rsidRDefault="00DC1E0B" w:rsidP="00DC1E0B">
      <w:pPr>
        <w:pStyle w:val="Paragrafoelenco"/>
        <w:widowControl/>
        <w:numPr>
          <w:ilvl w:val="0"/>
          <w:numId w:val="4"/>
        </w:numPr>
        <w:spacing w:after="120" w:line="360" w:lineRule="exact"/>
        <w:contextualSpacing/>
        <w:jc w:val="both"/>
        <w:rPr>
          <w:rFonts w:asciiTheme="majorHAnsi" w:hAnsiTheme="majorHAnsi" w:cstheme="majorHAnsi"/>
        </w:rPr>
      </w:pPr>
      <w:r w:rsidRPr="00BE7166">
        <w:rPr>
          <w:rFonts w:asciiTheme="majorHAnsi" w:hAnsiTheme="majorHAnsi" w:cstheme="majorHAnsi"/>
        </w:rPr>
        <w:t>di opporsi al trattamento;</w:t>
      </w:r>
    </w:p>
    <w:p w14:paraId="48FA084C" w14:textId="77777777" w:rsidR="00DC1E0B" w:rsidRPr="00BE7166" w:rsidRDefault="00DC1E0B" w:rsidP="00DC1E0B">
      <w:pPr>
        <w:pStyle w:val="Paragrafoelenco"/>
        <w:widowControl/>
        <w:numPr>
          <w:ilvl w:val="0"/>
          <w:numId w:val="4"/>
        </w:numPr>
        <w:spacing w:after="120" w:line="360" w:lineRule="exact"/>
        <w:contextualSpacing/>
        <w:jc w:val="both"/>
        <w:rPr>
          <w:rFonts w:asciiTheme="majorHAnsi" w:hAnsiTheme="majorHAnsi" w:cstheme="majorHAnsi"/>
        </w:rPr>
      </w:pPr>
      <w:r w:rsidRPr="00BE7166">
        <w:rPr>
          <w:rFonts w:asciiTheme="majorHAnsi" w:hAnsiTheme="majorHAnsi" w:cstheme="majorHAnsi"/>
        </w:rPr>
        <w:t>alla portabilità dei dati;</w:t>
      </w:r>
    </w:p>
    <w:p w14:paraId="3B1D1EC5" w14:textId="77777777" w:rsidR="00DC1E0B" w:rsidRPr="00BE7166" w:rsidRDefault="00ED03BA" w:rsidP="00DC1E0B">
      <w:pPr>
        <w:pStyle w:val="Paragrafoelenco"/>
        <w:widowControl/>
        <w:numPr>
          <w:ilvl w:val="0"/>
          <w:numId w:val="4"/>
        </w:numPr>
        <w:spacing w:after="120" w:line="360" w:lineRule="exact"/>
        <w:contextualSpacing/>
        <w:jc w:val="both"/>
        <w:rPr>
          <w:rFonts w:asciiTheme="majorHAnsi" w:hAnsiTheme="majorHAnsi" w:cstheme="majorHAnsi"/>
          <w:lang w:val="it-IT"/>
        </w:rPr>
      </w:pPr>
      <w:r w:rsidRPr="00BE7166">
        <w:rPr>
          <w:rFonts w:asciiTheme="majorHAnsi" w:hAnsiTheme="majorHAnsi" w:cstheme="majorHAnsi"/>
          <w:lang w:val="it-IT"/>
        </w:rPr>
        <w:t>di proporre reclamo all’Autorità di controllo (Garante della Privacy)</w:t>
      </w:r>
    </w:p>
    <w:p w14:paraId="67324DF2" w14:textId="77777777" w:rsidR="00DC1E0B" w:rsidRPr="00BE7166" w:rsidRDefault="00DC1E0B" w:rsidP="00DC1E0B">
      <w:pPr>
        <w:pStyle w:val="Paragrafoelenco"/>
        <w:spacing w:after="120" w:line="360" w:lineRule="exact"/>
        <w:ind w:left="1440"/>
        <w:jc w:val="both"/>
        <w:rPr>
          <w:rFonts w:asciiTheme="majorHAnsi" w:hAnsiTheme="majorHAnsi" w:cstheme="majorHAnsi"/>
          <w:lang w:val="it-IT"/>
        </w:rPr>
      </w:pPr>
    </w:p>
    <w:p w14:paraId="0FE529B7" w14:textId="77777777" w:rsidR="00DC1E0B" w:rsidRPr="00BE7166" w:rsidRDefault="00DC1E0B" w:rsidP="00DC1E0B">
      <w:pPr>
        <w:pStyle w:val="Paragrafoelenco"/>
        <w:widowControl/>
        <w:numPr>
          <w:ilvl w:val="0"/>
          <w:numId w:val="9"/>
        </w:numPr>
        <w:spacing w:after="120" w:line="360" w:lineRule="exact"/>
        <w:ind w:left="357" w:hanging="357"/>
        <w:contextualSpacing/>
        <w:jc w:val="both"/>
        <w:rPr>
          <w:rFonts w:asciiTheme="majorHAnsi" w:hAnsiTheme="majorHAnsi" w:cstheme="majorHAnsi"/>
          <w:b/>
        </w:rPr>
      </w:pPr>
      <w:r w:rsidRPr="00BE7166">
        <w:rPr>
          <w:rFonts w:asciiTheme="majorHAnsi" w:hAnsiTheme="majorHAnsi" w:cstheme="majorHAnsi"/>
          <w:b/>
        </w:rPr>
        <w:t>Esercizio dei diritti dell’interessato</w:t>
      </w:r>
    </w:p>
    <w:p w14:paraId="657DFB10"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lang w:val="it-IT"/>
        </w:rPr>
        <w:t>L’interessato potrà esercitare i suoi diritti attraverso l’invio di una richiesta ai seguenti recapiti:</w:t>
      </w:r>
    </w:p>
    <w:p w14:paraId="2D158DC0" w14:textId="77777777" w:rsidR="00DC1E0B" w:rsidRPr="00BE7166" w:rsidRDefault="00DC1E0B" w:rsidP="00DC1E0B">
      <w:pPr>
        <w:pStyle w:val="Paragrafoelenco"/>
        <w:spacing w:after="120" w:line="360" w:lineRule="exact"/>
        <w:jc w:val="both"/>
        <w:rPr>
          <w:rFonts w:asciiTheme="majorHAnsi" w:hAnsiTheme="majorHAnsi" w:cstheme="majorHAnsi"/>
          <w:lang w:val="it-IT"/>
        </w:rPr>
      </w:pPr>
    </w:p>
    <w:p w14:paraId="2EEBB8AC" w14:textId="77777777" w:rsidR="00DC1E0B" w:rsidRPr="00BE7166" w:rsidRDefault="00ED03BA" w:rsidP="00DC1E0B">
      <w:pPr>
        <w:pStyle w:val="Paragrafoelenco"/>
        <w:widowControl/>
        <w:numPr>
          <w:ilvl w:val="0"/>
          <w:numId w:val="5"/>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GAL SULCIS IGLESIENTE CAPOTERRA E CAMPIDANO DI CAGLIARI</w:t>
      </w:r>
    </w:p>
    <w:p w14:paraId="2418619F" w14:textId="77777777" w:rsidR="00DC1E0B" w:rsidRPr="00BE7166" w:rsidRDefault="00ED03BA" w:rsidP="00DC1E0B">
      <w:pPr>
        <w:pStyle w:val="Paragrafoelenco"/>
        <w:widowControl/>
        <w:numPr>
          <w:ilvl w:val="0"/>
          <w:numId w:val="5"/>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 xml:space="preserve"> – Al Titolare del trattamento dei dati – </w:t>
      </w:r>
    </w:p>
    <w:p w14:paraId="5665E102" w14:textId="77777777" w:rsidR="00DC1E0B" w:rsidRPr="00BE7166" w:rsidRDefault="00ED03BA" w:rsidP="00DC1E0B">
      <w:pPr>
        <w:pStyle w:val="Paragrafoelenco"/>
        <w:widowControl/>
        <w:numPr>
          <w:ilvl w:val="0"/>
          <w:numId w:val="5"/>
        </w:numPr>
        <w:spacing w:after="120" w:line="360" w:lineRule="exact"/>
        <w:contextualSpacing/>
        <w:jc w:val="both"/>
        <w:rPr>
          <w:rFonts w:asciiTheme="majorHAnsi" w:hAnsiTheme="majorHAnsi" w:cstheme="majorHAnsi"/>
          <w:color w:val="000000"/>
          <w:lang w:val="it-IT"/>
        </w:rPr>
      </w:pPr>
      <w:r w:rsidRPr="00BE7166">
        <w:rPr>
          <w:rFonts w:asciiTheme="majorHAnsi" w:hAnsiTheme="majorHAnsi" w:cstheme="majorHAnsi"/>
          <w:color w:val="000000"/>
          <w:lang w:val="it-IT"/>
        </w:rPr>
        <w:t>Via Aldo Moro, 6 09010 Masainas (SU)</w:t>
      </w:r>
    </w:p>
    <w:p w14:paraId="1D75F82C" w14:textId="77777777" w:rsidR="00DC1E0B" w:rsidRPr="00BE7166" w:rsidRDefault="00ED03BA" w:rsidP="00DC1E0B">
      <w:pPr>
        <w:pStyle w:val="Paragrafoelenco"/>
        <w:spacing w:after="120" w:line="360" w:lineRule="exact"/>
        <w:jc w:val="both"/>
        <w:rPr>
          <w:rFonts w:asciiTheme="majorHAnsi" w:hAnsiTheme="majorHAnsi" w:cstheme="majorHAnsi"/>
          <w:lang w:val="it-IT"/>
        </w:rPr>
      </w:pPr>
      <w:r w:rsidRPr="00BE7166">
        <w:rPr>
          <w:rFonts w:asciiTheme="majorHAnsi" w:hAnsiTheme="majorHAnsi" w:cstheme="majorHAnsi"/>
          <w:color w:val="000000"/>
          <w:lang w:val="it-IT"/>
        </w:rPr>
        <w:t>PEC: galsulcisiglesiente@pec.it</w:t>
      </w:r>
    </w:p>
    <w:p w14:paraId="51BE7FC8" w14:textId="77777777" w:rsidR="00DC1E0B" w:rsidRPr="00BE7166" w:rsidRDefault="00DC1E0B" w:rsidP="00DC1E0B">
      <w:pPr>
        <w:rPr>
          <w:rFonts w:asciiTheme="majorHAnsi" w:hAnsiTheme="majorHAnsi" w:cstheme="majorHAnsi"/>
          <w:color w:val="000000"/>
        </w:rPr>
      </w:pPr>
      <w:r w:rsidRPr="00BE7166">
        <w:rPr>
          <w:rFonts w:asciiTheme="majorHAnsi" w:hAnsiTheme="majorHAnsi" w:cstheme="majorHAnsi"/>
          <w:lang w:eastAsia="it-IT"/>
        </w:rPr>
        <w:t xml:space="preserve">Si è presa visione dell’informativa sul trattamento dei dati personali resa ai sensi dell’art. 13 e 14 </w:t>
      </w:r>
      <w:r w:rsidRPr="00BE7166">
        <w:rPr>
          <w:rFonts w:asciiTheme="majorHAnsi" w:hAnsiTheme="majorHAnsi" w:cstheme="majorHAnsi"/>
          <w:color w:val="000000"/>
        </w:rPr>
        <w:t>del Regolamento UE 2016/679</w:t>
      </w:r>
    </w:p>
    <w:p w14:paraId="143906A8" w14:textId="77777777" w:rsidR="00F822EB" w:rsidRDefault="00F822EB" w:rsidP="00DC1E0B">
      <w:pPr>
        <w:widowControl w:val="0"/>
        <w:spacing w:after="0" w:line="240" w:lineRule="auto"/>
        <w:rPr>
          <w:rFonts w:asciiTheme="majorHAnsi" w:eastAsia="Times New Roman" w:hAnsiTheme="majorHAnsi" w:cstheme="majorHAnsi"/>
          <w:kern w:val="3"/>
          <w:lang w:eastAsia="it-IT"/>
        </w:rPr>
      </w:pPr>
    </w:p>
    <w:p w14:paraId="6AC11D31" w14:textId="77777777" w:rsidR="00F822EB" w:rsidRDefault="00F822EB" w:rsidP="00DC1E0B">
      <w:pPr>
        <w:widowControl w:val="0"/>
        <w:spacing w:after="0" w:line="240" w:lineRule="auto"/>
        <w:rPr>
          <w:rFonts w:asciiTheme="majorHAnsi" w:eastAsia="Times New Roman" w:hAnsiTheme="majorHAnsi" w:cstheme="majorHAnsi"/>
          <w:kern w:val="3"/>
          <w:lang w:eastAsia="it-IT"/>
        </w:rPr>
      </w:pPr>
    </w:p>
    <w:p w14:paraId="0D89C98E" w14:textId="77777777" w:rsidR="00F822EB" w:rsidRPr="00B23284" w:rsidRDefault="00F822EB" w:rsidP="00F822EB">
      <w:pPr>
        <w:autoSpaceDE w:val="0"/>
        <w:autoSpaceDN w:val="0"/>
        <w:adjustRightInd w:val="0"/>
        <w:jc w:val="both"/>
        <w:rPr>
          <w:rFonts w:ascii="Calibri Light" w:hAnsi="Calibri Light" w:cs="Calibri Light"/>
          <w:b/>
          <w:color w:val="000000"/>
        </w:rPr>
      </w:pPr>
      <w:r w:rsidRPr="00B23284">
        <w:rPr>
          <w:rFonts w:ascii="Calibri Light" w:hAnsi="Calibri Light" w:cs="Calibri Light"/>
          <w:b/>
          <w:color w:val="000000"/>
        </w:rPr>
        <w:t>Data ____________ FIRMA per esteso ________________________________________</w:t>
      </w:r>
    </w:p>
    <w:p w14:paraId="7A05FD83" w14:textId="77777777" w:rsidR="00DC1E0B" w:rsidRPr="00BE7166" w:rsidRDefault="00DC1E0B" w:rsidP="00DC1E0B">
      <w:pPr>
        <w:spacing w:after="0" w:line="360" w:lineRule="auto"/>
        <w:rPr>
          <w:rFonts w:asciiTheme="majorHAnsi" w:hAnsiTheme="majorHAnsi" w:cstheme="majorHAnsi"/>
        </w:rPr>
      </w:pPr>
    </w:p>
    <w:p w14:paraId="52DB7BE1" w14:textId="77777777" w:rsidR="00CD1061" w:rsidRPr="00985F2A" w:rsidRDefault="00CD1061" w:rsidP="00815B94">
      <w:pPr>
        <w:autoSpaceDE w:val="0"/>
        <w:autoSpaceDN w:val="0"/>
        <w:spacing w:after="0" w:line="240" w:lineRule="auto"/>
        <w:rPr>
          <w:rFonts w:ascii="Calibri Light" w:hAnsi="Calibri Light"/>
        </w:rPr>
      </w:pPr>
    </w:p>
    <w:sectPr w:rsidR="00CD1061" w:rsidRPr="00985F2A" w:rsidSect="009C28C6">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9A590" w14:textId="77777777" w:rsidR="00F71DCD" w:rsidRDefault="00F71DCD" w:rsidP="004F62A5">
      <w:pPr>
        <w:spacing w:after="0" w:line="240" w:lineRule="auto"/>
      </w:pPr>
      <w:r>
        <w:separator/>
      </w:r>
    </w:p>
  </w:endnote>
  <w:endnote w:type="continuationSeparator" w:id="0">
    <w:p w14:paraId="799415E8" w14:textId="77777777" w:rsidR="00F71DCD" w:rsidRDefault="00F71DCD" w:rsidP="004F6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9F629" w14:textId="77777777" w:rsidR="00F71DCD" w:rsidRDefault="00F71DCD" w:rsidP="004F62A5">
      <w:pPr>
        <w:spacing w:after="0" w:line="240" w:lineRule="auto"/>
      </w:pPr>
      <w:r>
        <w:separator/>
      </w:r>
    </w:p>
  </w:footnote>
  <w:footnote w:type="continuationSeparator" w:id="0">
    <w:p w14:paraId="7EC06AE3" w14:textId="77777777" w:rsidR="00F71DCD" w:rsidRDefault="00F71DCD" w:rsidP="004F6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7B9B8" w14:textId="2A8AB509" w:rsidR="004F62A5" w:rsidRDefault="004F62A5">
    <w:pPr>
      <w:pStyle w:val="Intestazione"/>
    </w:pPr>
    <w:r>
      <w:rPr>
        <w:noProof/>
      </w:rPr>
      <mc:AlternateContent>
        <mc:Choice Requires="wpg">
          <w:drawing>
            <wp:anchor distT="0" distB="0" distL="114300" distR="114300" simplePos="0" relativeHeight="251659264" behindDoc="1" locked="0" layoutInCell="1" allowOverlap="1" wp14:anchorId="264FE6EC" wp14:editId="13057147">
              <wp:simplePos x="0" y="0"/>
              <wp:positionH relativeFrom="margin">
                <wp:posOffset>1116418</wp:posOffset>
              </wp:positionH>
              <wp:positionV relativeFrom="margin">
                <wp:posOffset>-674134</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8E53983" id="Gruppo 5" o:spid="_x0000_s1026" style="position:absolute;margin-left:87.9pt;margin-top:-53.1pt;width:300.75pt;height:800.4pt;z-index:-251657216;mso-position-horizontal-relative:margin;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507148B3"/>
    <w:multiLevelType w:val="hybridMultilevel"/>
    <w:tmpl w:val="7D4AFA38"/>
    <w:lvl w:ilvl="0" w:tplc="0410000D">
      <w:start w:val="1"/>
      <w:numFmt w:val="bullet"/>
      <w:lvlText w:val=""/>
      <w:lvlJc w:val="left"/>
      <w:pPr>
        <w:ind w:left="566" w:hanging="566"/>
      </w:pPr>
      <w:rPr>
        <w:rFonts w:ascii="Wingdings" w:hAnsi="Wingdings" w:hint="default"/>
        <w:sz w:val="20"/>
        <w:szCs w:val="20"/>
      </w:rPr>
    </w:lvl>
    <w:lvl w:ilvl="1" w:tplc="04100019" w:tentative="1">
      <w:start w:val="1"/>
      <w:numFmt w:val="lowerLetter"/>
      <w:lvlText w:val="%2."/>
      <w:lvlJc w:val="left"/>
      <w:pPr>
        <w:ind w:left="1326" w:hanging="360"/>
      </w:pPr>
    </w:lvl>
    <w:lvl w:ilvl="2" w:tplc="0410001B" w:tentative="1">
      <w:start w:val="1"/>
      <w:numFmt w:val="lowerRoman"/>
      <w:lvlText w:val="%3."/>
      <w:lvlJc w:val="right"/>
      <w:pPr>
        <w:ind w:left="2046" w:hanging="180"/>
      </w:pPr>
    </w:lvl>
    <w:lvl w:ilvl="3" w:tplc="0410000F" w:tentative="1">
      <w:start w:val="1"/>
      <w:numFmt w:val="decimal"/>
      <w:lvlText w:val="%4."/>
      <w:lvlJc w:val="left"/>
      <w:pPr>
        <w:ind w:left="2766" w:hanging="360"/>
      </w:pPr>
    </w:lvl>
    <w:lvl w:ilvl="4" w:tplc="04100019" w:tentative="1">
      <w:start w:val="1"/>
      <w:numFmt w:val="lowerLetter"/>
      <w:lvlText w:val="%5."/>
      <w:lvlJc w:val="left"/>
      <w:pPr>
        <w:ind w:left="3486" w:hanging="360"/>
      </w:pPr>
    </w:lvl>
    <w:lvl w:ilvl="5" w:tplc="0410001B" w:tentative="1">
      <w:start w:val="1"/>
      <w:numFmt w:val="lowerRoman"/>
      <w:lvlText w:val="%6."/>
      <w:lvlJc w:val="right"/>
      <w:pPr>
        <w:ind w:left="4206" w:hanging="180"/>
      </w:pPr>
    </w:lvl>
    <w:lvl w:ilvl="6" w:tplc="0410000F" w:tentative="1">
      <w:start w:val="1"/>
      <w:numFmt w:val="decimal"/>
      <w:lvlText w:val="%7."/>
      <w:lvlJc w:val="left"/>
      <w:pPr>
        <w:ind w:left="4926" w:hanging="360"/>
      </w:pPr>
    </w:lvl>
    <w:lvl w:ilvl="7" w:tplc="04100019" w:tentative="1">
      <w:start w:val="1"/>
      <w:numFmt w:val="lowerLetter"/>
      <w:lvlText w:val="%8."/>
      <w:lvlJc w:val="left"/>
      <w:pPr>
        <w:ind w:left="5646" w:hanging="360"/>
      </w:pPr>
    </w:lvl>
    <w:lvl w:ilvl="8" w:tplc="0410001B" w:tentative="1">
      <w:start w:val="1"/>
      <w:numFmt w:val="lowerRoman"/>
      <w:lvlText w:val="%9."/>
      <w:lvlJc w:val="right"/>
      <w:pPr>
        <w:ind w:left="6366" w:hanging="180"/>
      </w:pPr>
    </w:lvl>
  </w:abstractNum>
  <w:abstractNum w:abstractNumId="8"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3"/>
  </w:num>
  <w:num w:numId="6">
    <w:abstractNumId w:val="8"/>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1061"/>
    <w:rsid w:val="000E3B14"/>
    <w:rsid w:val="003028F6"/>
    <w:rsid w:val="00304A7D"/>
    <w:rsid w:val="004F62A5"/>
    <w:rsid w:val="006E1672"/>
    <w:rsid w:val="00776F5B"/>
    <w:rsid w:val="00815B94"/>
    <w:rsid w:val="00876A62"/>
    <w:rsid w:val="009958E9"/>
    <w:rsid w:val="009C28C6"/>
    <w:rsid w:val="00A64C5A"/>
    <w:rsid w:val="00A9078A"/>
    <w:rsid w:val="00BE7166"/>
    <w:rsid w:val="00C21337"/>
    <w:rsid w:val="00CD1061"/>
    <w:rsid w:val="00DC1E0B"/>
    <w:rsid w:val="00DE1C06"/>
    <w:rsid w:val="00E46B26"/>
    <w:rsid w:val="00ED03BA"/>
    <w:rsid w:val="00F71DCD"/>
    <w:rsid w:val="00F822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1505"/>
  <w15:docId w15:val="{F2814BAB-2A7C-4B6C-998E-266306C8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1061"/>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1"/>
    <w:qFormat/>
    <w:rsid w:val="00DC1E0B"/>
    <w:pPr>
      <w:keepNext/>
      <w:spacing w:after="0" w:line="240" w:lineRule="auto"/>
      <w:outlineLvl w:val="0"/>
    </w:pPr>
    <w:rPr>
      <w:rFonts w:ascii="Times New Roman" w:eastAsia="Times New Roman" w:hAnsi="Times New Roman"/>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213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1337"/>
    <w:rPr>
      <w:rFonts w:ascii="Tahoma" w:eastAsia="Calibri" w:hAnsi="Tahoma" w:cs="Tahoma"/>
      <w:sz w:val="16"/>
      <w:szCs w:val="16"/>
    </w:rPr>
  </w:style>
  <w:style w:type="character" w:customStyle="1" w:styleId="Titolo1Carattere">
    <w:name w:val="Titolo 1 Carattere"/>
    <w:basedOn w:val="Carpredefinitoparagrafo"/>
    <w:link w:val="Titolo1"/>
    <w:uiPriority w:val="1"/>
    <w:rsid w:val="00DC1E0B"/>
    <w:rPr>
      <w:rFonts w:ascii="Times New Roman" w:eastAsia="Times New Roman" w:hAnsi="Times New Roman" w:cs="Times New Roman"/>
      <w:sz w:val="28"/>
      <w:szCs w:val="20"/>
    </w:rPr>
  </w:style>
  <w:style w:type="paragraph" w:styleId="Paragrafoelenco">
    <w:name w:val="List Paragraph"/>
    <w:basedOn w:val="Normale"/>
    <w:uiPriority w:val="34"/>
    <w:qFormat/>
    <w:rsid w:val="00DC1E0B"/>
    <w:pPr>
      <w:widowControl w:val="0"/>
      <w:spacing w:after="0" w:line="240" w:lineRule="auto"/>
    </w:pPr>
    <w:rPr>
      <w:lang w:val="en-US"/>
    </w:rPr>
  </w:style>
  <w:style w:type="paragraph" w:styleId="Intestazione">
    <w:name w:val="header"/>
    <w:basedOn w:val="Normale"/>
    <w:link w:val="IntestazioneCarattere"/>
    <w:uiPriority w:val="99"/>
    <w:unhideWhenUsed/>
    <w:rsid w:val="004F62A5"/>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F62A5"/>
    <w:rPr>
      <w:rFonts w:ascii="Calibri" w:eastAsia="Calibri" w:hAnsi="Calibri" w:cs="Times New Roman"/>
    </w:rPr>
  </w:style>
  <w:style w:type="paragraph" w:styleId="Pidipagina">
    <w:name w:val="footer"/>
    <w:basedOn w:val="Normale"/>
    <w:link w:val="PidipaginaCarattere"/>
    <w:uiPriority w:val="99"/>
    <w:unhideWhenUsed/>
    <w:rsid w:val="004F62A5"/>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F62A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D7B21-5DBA-46C0-8DD8-E9FEE2B7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1769</Words>
  <Characters>10084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galsu_000</dc:creator>
  <cp:lastModifiedBy>Laura Carta</cp:lastModifiedBy>
  <cp:revision>6</cp:revision>
  <dcterms:created xsi:type="dcterms:W3CDTF">2019-12-20T09:48:00Z</dcterms:created>
  <dcterms:modified xsi:type="dcterms:W3CDTF">2022-05-11T11:08:00Z</dcterms:modified>
</cp:coreProperties>
</file>